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E109A" w14:textId="695DEBCD" w:rsidR="0063719F" w:rsidRPr="0063719F" w:rsidRDefault="0063719F" w:rsidP="0063719F">
      <w:pPr>
        <w:jc w:val="right"/>
        <w:rPr>
          <w:rFonts w:ascii="Calibri Light" w:hAnsi="Calibri Light" w:cs="Calibri Light"/>
          <w:b/>
          <w:bCs/>
        </w:rPr>
      </w:pPr>
      <w:r w:rsidRPr="0063719F">
        <w:rPr>
          <w:rFonts w:ascii="Calibri Light" w:hAnsi="Calibri Light" w:cs="Calibri Light"/>
          <w:b/>
          <w:bCs/>
        </w:rPr>
        <w:t>ZAŁĄCZNIK NR 2 do IWZ</w:t>
      </w:r>
    </w:p>
    <w:p w14:paraId="44AAA871" w14:textId="18D55317" w:rsidR="0063719F" w:rsidRPr="008C068A" w:rsidRDefault="0063719F" w:rsidP="008C068A">
      <w:pPr>
        <w:jc w:val="right"/>
        <w:rPr>
          <w:rFonts w:ascii="Calibri Light" w:hAnsi="Calibri Light" w:cs="Calibri Light"/>
          <w:b/>
          <w:bCs/>
        </w:rPr>
      </w:pPr>
      <w:r w:rsidRPr="0063719F">
        <w:rPr>
          <w:rFonts w:ascii="Calibri Light" w:hAnsi="Calibri Light" w:cs="Calibri Light"/>
          <w:b/>
          <w:bCs/>
        </w:rPr>
        <w:t>KZGW/KUE/</w:t>
      </w:r>
      <w:r w:rsidR="002F573B">
        <w:rPr>
          <w:rFonts w:ascii="Calibri Light" w:hAnsi="Calibri Light" w:cs="Calibri Light"/>
          <w:b/>
          <w:bCs/>
        </w:rPr>
        <w:t>ZO/1/</w:t>
      </w:r>
      <w:r w:rsidRPr="0063719F">
        <w:rPr>
          <w:rFonts w:ascii="Calibri Light" w:hAnsi="Calibri Light" w:cs="Calibri Light"/>
          <w:b/>
          <w:bCs/>
        </w:rPr>
        <w:t>20</w:t>
      </w:r>
      <w:r w:rsidR="002F573B">
        <w:rPr>
          <w:rFonts w:ascii="Calibri Light" w:hAnsi="Calibri Light" w:cs="Calibri Light"/>
          <w:b/>
          <w:bCs/>
        </w:rPr>
        <w:t>21</w:t>
      </w:r>
    </w:p>
    <w:p w14:paraId="22D5DF86" w14:textId="49CC04DE" w:rsidR="0063719F" w:rsidRDefault="0063719F" w:rsidP="008C068A">
      <w:pPr>
        <w:spacing w:before="24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63719F">
        <w:rPr>
          <w:rFonts w:ascii="Calibri Light" w:hAnsi="Calibri Light" w:cs="Calibri Light"/>
          <w:b/>
          <w:bCs/>
          <w:sz w:val="24"/>
          <w:szCs w:val="24"/>
        </w:rPr>
        <w:t>Formularz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1"/>
      </w:tblGrid>
      <w:tr w:rsidR="0063719F" w14:paraId="0C912B2D" w14:textId="77777777" w:rsidTr="008C068A">
        <w:trPr>
          <w:trHeight w:val="2301"/>
        </w:trPr>
        <w:tc>
          <w:tcPr>
            <w:tcW w:w="5221" w:type="dxa"/>
            <w:vAlign w:val="bottom"/>
          </w:tcPr>
          <w:p w14:paraId="1A6E5B86" w14:textId="77777777" w:rsidR="0063719F" w:rsidRDefault="0063719F" w:rsidP="006371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63719F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………………………………………….</w:t>
            </w:r>
          </w:p>
          <w:p w14:paraId="2EB2631D" w14:textId="36505897" w:rsidR="0063719F" w:rsidRPr="0063719F" w:rsidRDefault="0063719F" w:rsidP="0063719F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Pieczęć Wykonawcy/Pełnomocnika Wykonawcy</w:t>
            </w:r>
          </w:p>
        </w:tc>
      </w:tr>
    </w:tbl>
    <w:p w14:paraId="55CA0FA6" w14:textId="4ABDECF2" w:rsidR="0063719F" w:rsidRDefault="0063719F" w:rsidP="008C068A">
      <w:pPr>
        <w:spacing w:before="240"/>
        <w:rPr>
          <w:rFonts w:ascii="Calibri Light" w:hAnsi="Calibri Light" w:cs="Calibri Light"/>
          <w:sz w:val="24"/>
          <w:szCs w:val="24"/>
        </w:rPr>
      </w:pPr>
      <w:r w:rsidRPr="0063719F">
        <w:rPr>
          <w:rFonts w:ascii="Calibri Light" w:hAnsi="Calibri Light" w:cs="Calibri Light"/>
          <w:sz w:val="24"/>
          <w:szCs w:val="24"/>
        </w:rPr>
        <w:t>Wykonawca</w:t>
      </w:r>
      <w:r>
        <w:rPr>
          <w:rFonts w:ascii="Calibri Light" w:hAnsi="Calibri Light" w:cs="Calibri Light"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3719F" w14:paraId="6FE0B743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043E3E6" w14:textId="223DD332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Nazwa:</w:t>
            </w:r>
          </w:p>
        </w:tc>
        <w:tc>
          <w:tcPr>
            <w:tcW w:w="4531" w:type="dxa"/>
            <w:vAlign w:val="bottom"/>
          </w:tcPr>
          <w:p w14:paraId="078AB8D0" w14:textId="7D939393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73B66F46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AE36BEB" w14:textId="66E74A86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Numer VAT, jeżeli dotyczy:</w:t>
            </w:r>
          </w:p>
        </w:tc>
        <w:tc>
          <w:tcPr>
            <w:tcW w:w="4531" w:type="dxa"/>
            <w:vAlign w:val="bottom"/>
          </w:tcPr>
          <w:p w14:paraId="21AFE379" w14:textId="4FF45DAD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3590FFED" w14:textId="77777777" w:rsidTr="0063719F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8D7B3DC" w14:textId="38DBEB39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Adres pocztowy:</w:t>
            </w:r>
          </w:p>
        </w:tc>
        <w:tc>
          <w:tcPr>
            <w:tcW w:w="4531" w:type="dxa"/>
            <w:vAlign w:val="bottom"/>
          </w:tcPr>
          <w:p w14:paraId="461BDA42" w14:textId="4C1E8BDF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  <w:tr w:rsidR="0063719F" w14:paraId="57B78E47" w14:textId="77777777" w:rsidTr="0063719F">
        <w:trPr>
          <w:trHeight w:val="7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6A8E950" w14:textId="24D24917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Osoba lub osoby wyznaczone do kontaktów:</w:t>
            </w:r>
          </w:p>
          <w:p w14:paraId="0351C435" w14:textId="67DBBD2D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Telefon:</w:t>
            </w:r>
          </w:p>
          <w:p w14:paraId="2FADB5C4" w14:textId="73F54E85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Adres e-mail:</w:t>
            </w:r>
          </w:p>
          <w:p w14:paraId="16B6FACC" w14:textId="15BC5919" w:rsidR="0063719F" w:rsidRDefault="0063719F" w:rsidP="0063719F">
            <w:pPr>
              <w:spacing w:before="240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Faks:</w:t>
            </w:r>
          </w:p>
        </w:tc>
        <w:tc>
          <w:tcPr>
            <w:tcW w:w="4531" w:type="dxa"/>
          </w:tcPr>
          <w:p w14:paraId="3F49A273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3D154CAC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383475D0" w14:textId="77777777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  <w:p w14:paraId="04C01378" w14:textId="4F988E6B" w:rsidR="0063719F" w:rsidRDefault="0063719F" w:rsidP="0063719F">
            <w:pPr>
              <w:spacing w:before="240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……………………………………..</w:t>
            </w:r>
          </w:p>
        </w:tc>
      </w:tr>
    </w:tbl>
    <w:p w14:paraId="6300A3E3" w14:textId="167F505C" w:rsidR="006A48E5" w:rsidRPr="006A48E5" w:rsidRDefault="0063719F" w:rsidP="008C068A">
      <w:pPr>
        <w:spacing w:before="240" w:after="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 xml:space="preserve">W związku z udziałem w postępowaniu </w:t>
      </w:r>
      <w:r w:rsidR="00180986">
        <w:rPr>
          <w:rFonts w:ascii="Calibri Light" w:hAnsi="Calibri Light" w:cs="Calibri Light"/>
        </w:rPr>
        <w:t xml:space="preserve">dotyczącym </w:t>
      </w:r>
      <w:r w:rsidR="006A48E5" w:rsidRPr="006A48E5">
        <w:rPr>
          <w:rFonts w:ascii="Calibri Light" w:eastAsia="Times New Roman" w:hAnsi="Calibri Light" w:cs="Calibri Light"/>
          <w:lang w:eastAsia="pl-PL"/>
        </w:rPr>
        <w:t>wyłonienia najkorzystniejszej oferty na sprzedaż Zielonej Energii Elektrycznej bez śladu węglowego wytworzonej w Odnawialnym Źródle Energii jakim jest elektrownia wodna Malczyce</w:t>
      </w:r>
      <w:r w:rsidR="002F573B" w:rsidRPr="006A48E5">
        <w:rPr>
          <w:rFonts w:ascii="Calibri Light" w:hAnsi="Calibri Light" w:cs="Calibri Light"/>
        </w:rPr>
        <w:t xml:space="preserve"> </w:t>
      </w:r>
      <w:r w:rsidRPr="006A48E5">
        <w:rPr>
          <w:rFonts w:ascii="Calibri Light" w:hAnsi="Calibri Light" w:cs="Calibri Light"/>
        </w:rPr>
        <w:t>zgodnie z wymaganiami pkt 7.2.1 IWZ oświadczamy, że:</w:t>
      </w:r>
    </w:p>
    <w:p w14:paraId="10675198" w14:textId="2B42E0BF" w:rsidR="0063719F" w:rsidRPr="006A48E5" w:rsidRDefault="0063719F" w:rsidP="008C068A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>Posiadamy ważną do dnia ……………………….</w:t>
      </w:r>
      <w:r w:rsidR="008C068A" w:rsidRPr="006A48E5">
        <w:rPr>
          <w:rFonts w:ascii="Calibri Light" w:hAnsi="Calibri Light" w:cs="Calibri Light"/>
        </w:rPr>
        <w:t>.</w:t>
      </w:r>
      <w:r w:rsidRPr="006A48E5">
        <w:rPr>
          <w:rFonts w:ascii="Calibri Light" w:hAnsi="Calibri Light" w:cs="Calibri Light"/>
        </w:rPr>
        <w:t>……… koncesję na obrót energia elektryczną wydana przez Prezesa Urzędu Regulacji Energetyki o numerze ………………………</w:t>
      </w:r>
      <w:r w:rsidR="008C068A" w:rsidRPr="006A48E5">
        <w:rPr>
          <w:rFonts w:ascii="Calibri Light" w:hAnsi="Calibri Light" w:cs="Calibri Light"/>
        </w:rPr>
        <w:t>….</w:t>
      </w:r>
      <w:r w:rsidRPr="006A48E5">
        <w:rPr>
          <w:rFonts w:ascii="Calibri Light" w:hAnsi="Calibri Light" w:cs="Calibri Light"/>
        </w:rPr>
        <w:t>…………</w:t>
      </w:r>
    </w:p>
    <w:p w14:paraId="3FB4D1F5" w14:textId="276E252E" w:rsidR="008C068A" w:rsidRPr="006A48E5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 xml:space="preserve">Posiadamy umowy dystrybucji zawarte z </w:t>
      </w:r>
      <w:r w:rsidR="002F573B" w:rsidRPr="006A48E5">
        <w:rPr>
          <w:rFonts w:ascii="Calibri Light" w:hAnsi="Calibri Light" w:cs="Calibri Light"/>
        </w:rPr>
        <w:t>operatorem</w:t>
      </w:r>
      <w:r w:rsidRPr="006A48E5">
        <w:rPr>
          <w:rFonts w:ascii="Calibri Light" w:hAnsi="Calibri Light" w:cs="Calibri Light"/>
        </w:rPr>
        <w:t xml:space="preserve"> systemu dystrybucyjnego, na terenie któr</w:t>
      </w:r>
      <w:r w:rsidR="002F573B" w:rsidRPr="006A48E5">
        <w:rPr>
          <w:rFonts w:ascii="Calibri Light" w:hAnsi="Calibri Light" w:cs="Calibri Light"/>
        </w:rPr>
        <w:t>ego</w:t>
      </w:r>
      <w:r w:rsidRPr="006A48E5">
        <w:rPr>
          <w:rFonts w:ascii="Calibri Light" w:hAnsi="Calibri Light" w:cs="Calibri Light"/>
        </w:rPr>
        <w:t xml:space="preserve"> znajduj</w:t>
      </w:r>
      <w:r w:rsidR="002F573B" w:rsidRPr="006A48E5">
        <w:rPr>
          <w:rFonts w:ascii="Calibri Light" w:hAnsi="Calibri Light" w:cs="Calibri Light"/>
        </w:rPr>
        <w:t>e</w:t>
      </w:r>
      <w:r w:rsidRPr="006A48E5">
        <w:rPr>
          <w:rFonts w:ascii="Calibri Light" w:hAnsi="Calibri Light" w:cs="Calibri Light"/>
        </w:rPr>
        <w:t xml:space="preserve"> się instalacj</w:t>
      </w:r>
      <w:r w:rsidR="002F573B" w:rsidRPr="006A48E5">
        <w:rPr>
          <w:rFonts w:ascii="Calibri Light" w:hAnsi="Calibri Light" w:cs="Calibri Light"/>
        </w:rPr>
        <w:t>a</w:t>
      </w:r>
      <w:r w:rsidRPr="006A48E5">
        <w:rPr>
          <w:rFonts w:ascii="Calibri Light" w:hAnsi="Calibri Light" w:cs="Calibri Light"/>
        </w:rPr>
        <w:t xml:space="preserve"> OZE należąc</w:t>
      </w:r>
      <w:r w:rsidR="002F573B" w:rsidRPr="006A48E5">
        <w:rPr>
          <w:rFonts w:ascii="Calibri Light" w:hAnsi="Calibri Light" w:cs="Calibri Light"/>
        </w:rPr>
        <w:t>a</w:t>
      </w:r>
      <w:r w:rsidRPr="006A48E5">
        <w:rPr>
          <w:rFonts w:ascii="Calibri Light" w:hAnsi="Calibri Light" w:cs="Calibri Light"/>
        </w:rPr>
        <w:t xml:space="preserve"> do Wytwórcy, co potwierdzają poniższe dane:</w:t>
      </w:r>
    </w:p>
    <w:p w14:paraId="37222023" w14:textId="5B752933" w:rsidR="008C068A" w:rsidRPr="006A48E5" w:rsidRDefault="008C068A" w:rsidP="008C068A">
      <w:pPr>
        <w:pStyle w:val="Akapitzlist"/>
        <w:numPr>
          <w:ilvl w:val="1"/>
          <w:numId w:val="1"/>
        </w:numPr>
        <w:spacing w:before="24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 xml:space="preserve">TAURON Dystrybucja - </w:t>
      </w:r>
      <w:r w:rsidRPr="006A48E5">
        <w:rPr>
          <w:rFonts w:ascii="Calibri Light" w:hAnsi="Calibri Light" w:cs="Calibri Light"/>
        </w:rPr>
        <w:tab/>
        <w:t>umowa nr ……………………………………..</w:t>
      </w:r>
    </w:p>
    <w:p w14:paraId="38BA61F2" w14:textId="6866D6BA" w:rsidR="008C068A" w:rsidRPr="006A48E5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>Pełnimy obowiązki podmiotu odpowiedzialnego za bilansowanie u operator</w:t>
      </w:r>
      <w:r w:rsidR="002F573B" w:rsidRPr="006A48E5">
        <w:rPr>
          <w:rFonts w:ascii="Calibri Light" w:hAnsi="Calibri Light" w:cs="Calibri Light"/>
        </w:rPr>
        <w:t>a</w:t>
      </w:r>
      <w:r w:rsidRPr="006A48E5">
        <w:rPr>
          <w:rFonts w:ascii="Calibri Light" w:hAnsi="Calibri Light" w:cs="Calibri Light"/>
        </w:rPr>
        <w:t xml:space="preserve"> system</w:t>
      </w:r>
      <w:r w:rsidR="002F573B" w:rsidRPr="006A48E5">
        <w:rPr>
          <w:rFonts w:ascii="Calibri Light" w:hAnsi="Calibri Light" w:cs="Calibri Light"/>
        </w:rPr>
        <w:t>u</w:t>
      </w:r>
      <w:r w:rsidRPr="006A48E5">
        <w:rPr>
          <w:rFonts w:ascii="Calibri Light" w:hAnsi="Calibri Light" w:cs="Calibri Light"/>
        </w:rPr>
        <w:t xml:space="preserve"> dystrybucyjn</w:t>
      </w:r>
      <w:r w:rsidR="002F573B" w:rsidRPr="006A48E5">
        <w:rPr>
          <w:rFonts w:ascii="Calibri Light" w:hAnsi="Calibri Light" w:cs="Calibri Light"/>
        </w:rPr>
        <w:t>ego</w:t>
      </w:r>
      <w:r w:rsidRPr="006A48E5">
        <w:rPr>
          <w:rFonts w:ascii="Calibri Light" w:hAnsi="Calibri Light" w:cs="Calibri Light"/>
        </w:rPr>
        <w:t xml:space="preserve"> określon</w:t>
      </w:r>
      <w:r w:rsidR="002F573B" w:rsidRPr="006A48E5">
        <w:rPr>
          <w:rFonts w:ascii="Calibri Light" w:hAnsi="Calibri Light" w:cs="Calibri Light"/>
        </w:rPr>
        <w:t>ego</w:t>
      </w:r>
      <w:r w:rsidRPr="006A48E5">
        <w:rPr>
          <w:rFonts w:ascii="Calibri Light" w:hAnsi="Calibri Light" w:cs="Calibri Light"/>
        </w:rPr>
        <w:t xml:space="preserve"> w pkt 2 niniejszego oświadczenia.</w:t>
      </w:r>
    </w:p>
    <w:p w14:paraId="37DFF858" w14:textId="21212586" w:rsidR="008C068A" w:rsidRPr="006A48E5" w:rsidRDefault="008C068A" w:rsidP="008C068A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t>Posiadamy zawartą umowę o świadczenie usług przesyłowych z Polskimi Sieciami Elektroenergetycznymi nr ……………………………………..</w:t>
      </w:r>
    </w:p>
    <w:p w14:paraId="6D441FB2" w14:textId="77777777" w:rsidR="006A48E5" w:rsidRDefault="006A48E5" w:rsidP="008C068A">
      <w:pPr>
        <w:spacing w:before="240" w:line="276" w:lineRule="auto"/>
        <w:ind w:left="360"/>
        <w:jc w:val="both"/>
        <w:rPr>
          <w:rFonts w:ascii="Calibri Light" w:hAnsi="Calibri Light" w:cs="Calibri Light"/>
        </w:rPr>
      </w:pPr>
    </w:p>
    <w:p w14:paraId="118D7443" w14:textId="77777777" w:rsidR="006A48E5" w:rsidRDefault="006A48E5" w:rsidP="008C068A">
      <w:pPr>
        <w:spacing w:before="240" w:line="276" w:lineRule="auto"/>
        <w:ind w:left="360"/>
        <w:jc w:val="both"/>
        <w:rPr>
          <w:rFonts w:ascii="Calibri Light" w:hAnsi="Calibri Light" w:cs="Calibri Light"/>
        </w:rPr>
      </w:pPr>
    </w:p>
    <w:p w14:paraId="656218BE" w14:textId="555961C1" w:rsidR="008C068A" w:rsidRPr="006A48E5" w:rsidRDefault="008C068A" w:rsidP="008C068A">
      <w:pPr>
        <w:spacing w:before="240" w:line="276" w:lineRule="auto"/>
        <w:ind w:left="360"/>
        <w:jc w:val="both"/>
        <w:rPr>
          <w:rFonts w:ascii="Calibri Light" w:hAnsi="Calibri Light" w:cs="Calibri Light"/>
        </w:rPr>
      </w:pPr>
      <w:r w:rsidRPr="006A48E5">
        <w:rPr>
          <w:rFonts w:ascii="Calibri Light" w:hAnsi="Calibri Light" w:cs="Calibri Light"/>
        </w:rPr>
        <w:lastRenderedPageBreak/>
        <w:t xml:space="preserve">Zgodnie z wymaganiami </w:t>
      </w:r>
      <w:r w:rsidR="006A48E5">
        <w:rPr>
          <w:rFonts w:ascii="Calibri Light" w:hAnsi="Calibri Light" w:cs="Calibri Light"/>
        </w:rPr>
        <w:t xml:space="preserve">zawartymi w </w:t>
      </w:r>
      <w:r w:rsidRPr="006A48E5">
        <w:rPr>
          <w:rFonts w:ascii="Calibri Light" w:hAnsi="Calibri Light" w:cs="Calibri Light"/>
        </w:rPr>
        <w:t xml:space="preserve">pkt 7.2.2 IWZ oświadczamy, że w okresie ostatnich trzech lat dokonaliśmy zakupu energii elektrycznej w ilości nie mniejszej niż </w:t>
      </w:r>
      <w:r w:rsidR="000F6981" w:rsidRPr="006A48E5">
        <w:rPr>
          <w:rFonts w:ascii="Calibri Light" w:hAnsi="Calibri Light" w:cs="Calibri Light"/>
        </w:rPr>
        <w:t>20 000</w:t>
      </w:r>
      <w:r w:rsidRPr="006A48E5">
        <w:rPr>
          <w:rFonts w:ascii="Calibri Light" w:hAnsi="Calibri Light" w:cs="Calibri Light"/>
        </w:rPr>
        <w:t xml:space="preserve"> MWh rocznie z co najmniej </w:t>
      </w:r>
      <w:r w:rsidR="000F6981" w:rsidRPr="006A48E5">
        <w:rPr>
          <w:rFonts w:ascii="Calibri Light" w:hAnsi="Calibri Light" w:cs="Calibri Light"/>
        </w:rPr>
        <w:t>5</w:t>
      </w:r>
      <w:r w:rsidRPr="006A48E5">
        <w:rPr>
          <w:rFonts w:ascii="Calibri Light" w:hAnsi="Calibri Light" w:cs="Calibri Light"/>
        </w:rPr>
        <w:t xml:space="preserve"> instalacji OZE w tym co najmniej z </w:t>
      </w:r>
      <w:r w:rsidR="000F6981" w:rsidRPr="006A48E5">
        <w:rPr>
          <w:rFonts w:ascii="Calibri Light" w:hAnsi="Calibri Light" w:cs="Calibri Light"/>
        </w:rPr>
        <w:t>2</w:t>
      </w:r>
      <w:r w:rsidRPr="006A48E5">
        <w:rPr>
          <w:rFonts w:ascii="Calibri Light" w:hAnsi="Calibri Light" w:cs="Calibri Light"/>
        </w:rPr>
        <w:t xml:space="preserve"> instalacji hydroenergetycznych o mocy instalowanej nie mniejszej niż 0,500 MW.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00"/>
        <w:gridCol w:w="3388"/>
        <w:gridCol w:w="2551"/>
        <w:gridCol w:w="2263"/>
      </w:tblGrid>
      <w:tr w:rsidR="008C068A" w:rsidRPr="006A48E5" w14:paraId="2E38586A" w14:textId="77777777" w:rsidTr="00C14BA4"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35C000" w14:textId="42D6C5A6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388" w:type="dxa"/>
            <w:shd w:val="clear" w:color="auto" w:fill="D9D9D9" w:themeFill="background1" w:themeFillShade="D9"/>
            <w:vAlign w:val="center"/>
          </w:tcPr>
          <w:p w14:paraId="31138F5A" w14:textId="4D2C9554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 xml:space="preserve">Nazwa i adres podmiotu, na rzecz którego Wykonawca zrealizował </w:t>
            </w:r>
            <w:r w:rsidR="00C14BA4" w:rsidRPr="006A48E5">
              <w:rPr>
                <w:rFonts w:ascii="Calibri Light" w:hAnsi="Calibri Light" w:cs="Calibri Light"/>
              </w:rPr>
              <w:t>zamówienie (usługi)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7FBB477A" w14:textId="77777777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Dane dotyczące umowy</w:t>
            </w:r>
          </w:p>
          <w:p w14:paraId="6294A2F8" w14:textId="34205AAE" w:rsidR="00C14BA4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od (</w:t>
            </w:r>
            <w:proofErr w:type="spellStart"/>
            <w:r w:rsidRPr="006A48E5">
              <w:rPr>
                <w:rFonts w:ascii="Calibri Light" w:hAnsi="Calibri Light" w:cs="Calibri Light"/>
              </w:rPr>
              <w:t>dd</w:t>
            </w:r>
            <w:proofErr w:type="spellEnd"/>
            <w:r w:rsidRPr="006A48E5">
              <w:rPr>
                <w:rFonts w:ascii="Calibri Light" w:hAnsi="Calibri Light" w:cs="Calibri Light"/>
              </w:rPr>
              <w:t>/mm/</w:t>
            </w:r>
            <w:proofErr w:type="spellStart"/>
            <w:r w:rsidRPr="006A48E5">
              <w:rPr>
                <w:rFonts w:ascii="Calibri Light" w:hAnsi="Calibri Light" w:cs="Calibri Light"/>
              </w:rPr>
              <w:t>rr</w:t>
            </w:r>
            <w:proofErr w:type="spellEnd"/>
            <w:r w:rsidRPr="006A48E5">
              <w:rPr>
                <w:rFonts w:ascii="Calibri Light" w:hAnsi="Calibri Light" w:cs="Calibri Light"/>
              </w:rPr>
              <w:t>)</w:t>
            </w:r>
          </w:p>
          <w:p w14:paraId="566F30E2" w14:textId="2E8B614C" w:rsidR="00C14BA4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do (</w:t>
            </w:r>
            <w:proofErr w:type="spellStart"/>
            <w:r w:rsidRPr="006A48E5">
              <w:rPr>
                <w:rFonts w:ascii="Calibri Light" w:hAnsi="Calibri Light" w:cs="Calibri Light"/>
              </w:rPr>
              <w:t>dd</w:t>
            </w:r>
            <w:proofErr w:type="spellEnd"/>
            <w:r w:rsidRPr="006A48E5">
              <w:rPr>
                <w:rFonts w:ascii="Calibri Light" w:hAnsi="Calibri Light" w:cs="Calibri Light"/>
              </w:rPr>
              <w:t>/mm/</w:t>
            </w:r>
            <w:proofErr w:type="spellStart"/>
            <w:r w:rsidRPr="006A48E5">
              <w:rPr>
                <w:rFonts w:ascii="Calibri Light" w:hAnsi="Calibri Light" w:cs="Calibri Light"/>
              </w:rPr>
              <w:t>rr</w:t>
            </w:r>
            <w:proofErr w:type="spellEnd"/>
            <w:r w:rsidRPr="006A48E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2B328FE" w14:textId="7E124E48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Rodzaj i moc instalacji OZE</w:t>
            </w:r>
          </w:p>
        </w:tc>
      </w:tr>
      <w:tr w:rsidR="008C068A" w:rsidRPr="006A48E5" w14:paraId="7BA16F30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42A4A091" w14:textId="3A72AB04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3388" w:type="dxa"/>
            <w:vAlign w:val="bottom"/>
          </w:tcPr>
          <w:p w14:paraId="40B0C526" w14:textId="2B14C6F4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588820EA" w14:textId="4ABFF124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7963903D" w14:textId="5F0F3BE2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</w:tr>
      <w:tr w:rsidR="008C068A" w:rsidRPr="006A48E5" w14:paraId="12C35B64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7B338E87" w14:textId="5C178D7F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3388" w:type="dxa"/>
            <w:vAlign w:val="bottom"/>
          </w:tcPr>
          <w:p w14:paraId="03EFC842" w14:textId="57214C57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20E23F28" w14:textId="30BED717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229D9755" w14:textId="6679389F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</w:tr>
      <w:tr w:rsidR="008C068A" w:rsidRPr="006A48E5" w14:paraId="6E1EC3FD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6B95D80D" w14:textId="0E9C2133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3388" w:type="dxa"/>
            <w:vAlign w:val="bottom"/>
          </w:tcPr>
          <w:p w14:paraId="6E8E6AEC" w14:textId="337A8D4F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68A8D7D8" w14:textId="244E6373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306D59E7" w14:textId="5BA4AA1A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</w:tr>
      <w:tr w:rsidR="008C068A" w:rsidRPr="006A48E5" w14:paraId="48A9B8C1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2D51AF48" w14:textId="16B24FC3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3388" w:type="dxa"/>
            <w:vAlign w:val="bottom"/>
          </w:tcPr>
          <w:p w14:paraId="31BE2610" w14:textId="7F8BD228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66C70389" w14:textId="6E4A014D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7BDF82CC" w14:textId="571E91EB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</w:tr>
      <w:tr w:rsidR="008C068A" w:rsidRPr="006A48E5" w14:paraId="3FF85339" w14:textId="77777777" w:rsidTr="00C14BA4">
        <w:trPr>
          <w:trHeight w:val="567"/>
        </w:trPr>
        <w:tc>
          <w:tcPr>
            <w:tcW w:w="500" w:type="dxa"/>
            <w:vAlign w:val="center"/>
          </w:tcPr>
          <w:p w14:paraId="3221ACA4" w14:textId="51AAA216" w:rsidR="008C068A" w:rsidRPr="006A48E5" w:rsidRDefault="008C068A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3388" w:type="dxa"/>
            <w:vAlign w:val="bottom"/>
          </w:tcPr>
          <w:p w14:paraId="50E8D1F7" w14:textId="320A4D28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……………………………………..</w:t>
            </w:r>
          </w:p>
        </w:tc>
        <w:tc>
          <w:tcPr>
            <w:tcW w:w="2551" w:type="dxa"/>
            <w:vAlign w:val="bottom"/>
          </w:tcPr>
          <w:p w14:paraId="0ECBC806" w14:textId="2820CE9A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  <w:tc>
          <w:tcPr>
            <w:tcW w:w="2263" w:type="dxa"/>
            <w:vAlign w:val="bottom"/>
          </w:tcPr>
          <w:p w14:paraId="3AC5591C" w14:textId="4AD0C27B" w:rsidR="008C068A" w:rsidRPr="006A48E5" w:rsidRDefault="00C14BA4" w:rsidP="00C14BA4">
            <w:pPr>
              <w:spacing w:line="276" w:lineRule="auto"/>
              <w:jc w:val="center"/>
              <w:rPr>
                <w:rFonts w:ascii="Calibri Light" w:hAnsi="Calibri Light" w:cs="Calibri Light"/>
              </w:rPr>
            </w:pPr>
            <w:r w:rsidRPr="006A48E5">
              <w:rPr>
                <w:rFonts w:ascii="Calibri Light" w:hAnsi="Calibri Light" w:cs="Calibri Light"/>
              </w:rPr>
              <w:t>…………………………</w:t>
            </w:r>
          </w:p>
        </w:tc>
      </w:tr>
    </w:tbl>
    <w:p w14:paraId="7BF3D092" w14:textId="6B4CDF8A" w:rsidR="006A48E5" w:rsidRPr="006A48E5" w:rsidRDefault="00180986" w:rsidP="008C068A">
      <w:pPr>
        <w:spacing w:before="240" w:line="276" w:lineRule="auto"/>
        <w:ind w:left="360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Zgodnie z wymaganiami zawartymi w pkt 7.2.3 IWZ oświadczamy, że przez okres obowiązywania umowy posiadać będziemy ubezpieczenie odpowiedzialności cywilnej w zakresie zgodnym z przedmiotem zamówienia z suma ubezpieczenia nie mniejszą niż 2 000 000.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6A48E5" w:rsidRPr="009609FC" w14:paraId="3984FD79" w14:textId="77777777" w:rsidTr="000D3A5B">
        <w:trPr>
          <w:trHeight w:val="175"/>
          <w:jc w:val="center"/>
        </w:trPr>
        <w:tc>
          <w:tcPr>
            <w:tcW w:w="3960" w:type="dxa"/>
          </w:tcPr>
          <w:p w14:paraId="68E3B7A5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</w:p>
          <w:p w14:paraId="030916F4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snapToGrid w:val="0"/>
                <w:lang w:eastAsia="pl-PL"/>
              </w:rPr>
              <w:t>…………………………………………….</w:t>
            </w:r>
          </w:p>
          <w:p w14:paraId="0EC2323C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snapToGrid w:val="0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4B0DE5FD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</w:p>
          <w:p w14:paraId="6F3D029C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snapToGrid w:val="0"/>
                <w:lang w:eastAsia="pl-PL"/>
              </w:rPr>
              <w:t>.…………..………….…………………………………..….</w:t>
            </w:r>
          </w:p>
          <w:p w14:paraId="129A0380" w14:textId="77777777" w:rsidR="006A48E5" w:rsidRPr="009609FC" w:rsidRDefault="006A48E5" w:rsidP="000D3A5B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snapToGrid w:val="0"/>
                <w:lang w:eastAsia="pl-PL"/>
              </w:rPr>
              <w:t>(podpis i imienna pieczątka uprawnionego przedstawiciela Wykonawcy)</w:t>
            </w:r>
          </w:p>
        </w:tc>
      </w:tr>
    </w:tbl>
    <w:p w14:paraId="3DFCD8BC" w14:textId="77777777" w:rsidR="006A48E5" w:rsidRDefault="006A48E5" w:rsidP="006A48E5">
      <w:pPr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3002A2F1" w14:textId="57710564" w:rsidR="006A48E5" w:rsidRDefault="006A48E5" w:rsidP="006A48E5">
      <w:pPr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25E8AD2A" w14:textId="77777777" w:rsidR="006A48E5" w:rsidRDefault="006A48E5" w:rsidP="006A48E5">
      <w:pPr>
        <w:spacing w:after="0" w:line="276" w:lineRule="auto"/>
        <w:jc w:val="both"/>
        <w:rPr>
          <w:rFonts w:ascii="Calibri Light" w:eastAsia="Times New Roman" w:hAnsi="Calibri Light" w:cs="Calibri Light"/>
          <w:lang w:eastAsia="pl-PL"/>
        </w:rPr>
      </w:pPr>
    </w:p>
    <w:p w14:paraId="7031BAD5" w14:textId="77777777" w:rsidR="006A48E5" w:rsidRPr="009609FC" w:rsidRDefault="006A48E5" w:rsidP="006A48E5">
      <w:pPr>
        <w:spacing w:after="0" w:line="276" w:lineRule="auto"/>
        <w:jc w:val="both"/>
        <w:rPr>
          <w:rFonts w:ascii="Calibri Light" w:eastAsia="Times New Roman" w:hAnsi="Calibri Light" w:cs="Calibri Light"/>
          <w:u w:val="single"/>
          <w:lang w:eastAsia="pl-PL"/>
        </w:rPr>
      </w:pPr>
      <w:r w:rsidRPr="009609FC">
        <w:rPr>
          <w:rFonts w:ascii="Calibri Light" w:eastAsia="Times New Roman" w:hAnsi="Calibri Light" w:cs="Calibri Light"/>
          <w:u w:val="single"/>
          <w:lang w:eastAsia="pl-PL"/>
        </w:rPr>
        <w:t>Instrukcja wypełniania:</w:t>
      </w:r>
      <w:r w:rsidRPr="009609FC">
        <w:rPr>
          <w:rFonts w:ascii="Calibri Light" w:eastAsia="Times New Roman" w:hAnsi="Calibri Light" w:cs="Calibri Light"/>
          <w:lang w:eastAsia="pl-PL"/>
        </w:rPr>
        <w:t xml:space="preserve"> wypełnić we wszystkich wykropkowanych miejscach.</w:t>
      </w:r>
    </w:p>
    <w:p w14:paraId="136946D0" w14:textId="3ED981ED" w:rsidR="00C14BA4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u w:val="single"/>
        </w:rPr>
      </w:pPr>
    </w:p>
    <w:p w14:paraId="395A4760" w14:textId="77777777" w:rsidR="006A48E5" w:rsidRPr="006A48E5" w:rsidRDefault="006A48E5" w:rsidP="00C14BA4">
      <w:pPr>
        <w:spacing w:after="0" w:line="276" w:lineRule="auto"/>
        <w:ind w:left="360"/>
        <w:jc w:val="both"/>
        <w:rPr>
          <w:rFonts w:ascii="Calibri Light" w:hAnsi="Calibri Light" w:cs="Calibri Light"/>
          <w:u w:val="single"/>
        </w:rPr>
      </w:pPr>
    </w:p>
    <w:p w14:paraId="313CBE77" w14:textId="155B4073" w:rsidR="00C14BA4" w:rsidRPr="006A48E5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b/>
          <w:bCs/>
        </w:rPr>
      </w:pPr>
      <w:r w:rsidRPr="006A48E5">
        <w:rPr>
          <w:rFonts w:ascii="Calibri Light" w:hAnsi="Calibri Light" w:cs="Calibri Light"/>
          <w:b/>
          <w:bCs/>
        </w:rPr>
        <w:t>POUCZENIE:</w:t>
      </w:r>
    </w:p>
    <w:p w14:paraId="68C43026" w14:textId="1C0EF0A0" w:rsidR="00C14BA4" w:rsidRPr="006A48E5" w:rsidRDefault="00C14BA4" w:rsidP="00C14BA4">
      <w:pPr>
        <w:spacing w:after="0" w:line="276" w:lineRule="auto"/>
        <w:ind w:left="360"/>
        <w:jc w:val="both"/>
        <w:rPr>
          <w:rFonts w:ascii="Calibri Light" w:hAnsi="Calibri Light" w:cs="Calibri Light"/>
          <w:i/>
          <w:iCs/>
        </w:rPr>
      </w:pPr>
      <w:r w:rsidRPr="006A48E5">
        <w:rPr>
          <w:rFonts w:ascii="Calibri Light" w:hAnsi="Calibri Light" w:cs="Calibri Light"/>
          <w:b/>
          <w:bCs/>
          <w:i/>
          <w:iCs/>
          <w:u w:val="single"/>
        </w:rPr>
        <w:t xml:space="preserve">Art. 297 § 1 kodeks karny: </w:t>
      </w:r>
      <w:r w:rsidRPr="006A48E5">
        <w:rPr>
          <w:rFonts w:ascii="Calibri Light" w:hAnsi="Calibri Light" w:cs="Calibri Light"/>
          <w:i/>
          <w:iCs/>
        </w:rPr>
        <w:t>Kto, w celu uzyskania dla siebie lub kogo innego (…) przedkłada podrobiony, przerobiony, poświadczający nieprawdę albo nierzetelny dokument albo nierzetelne, pisemne oświadczenie dotyczące okoliczności o istotnym znaczeniu dla uzyskania (…) zamówienia, podlega karze pozbawienia wolności od 3 miesięcy do lat 5.</w:t>
      </w:r>
    </w:p>
    <w:sectPr w:rsidR="00C14BA4" w:rsidRPr="006A4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322E44"/>
    <w:multiLevelType w:val="hybridMultilevel"/>
    <w:tmpl w:val="3DDA3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D6"/>
    <w:rsid w:val="000F6981"/>
    <w:rsid w:val="00180986"/>
    <w:rsid w:val="002F573B"/>
    <w:rsid w:val="004638D6"/>
    <w:rsid w:val="0063719F"/>
    <w:rsid w:val="006A48E5"/>
    <w:rsid w:val="006A722A"/>
    <w:rsid w:val="006C0437"/>
    <w:rsid w:val="00815D63"/>
    <w:rsid w:val="008C068A"/>
    <w:rsid w:val="00C14BA4"/>
    <w:rsid w:val="00C7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4FA0"/>
  <w15:chartTrackingRefBased/>
  <w15:docId w15:val="{E4EC3B06-C996-4754-808F-C233C527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DDEC4-6F70-41B2-B6A4-BADC7098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Kiklajsz (KZGW)</dc:creator>
  <cp:keywords/>
  <dc:description/>
  <cp:lastModifiedBy>Żaneta Kiklajsz (KZGW)</cp:lastModifiedBy>
  <cp:revision>5</cp:revision>
  <dcterms:created xsi:type="dcterms:W3CDTF">2021-03-12T10:18:00Z</dcterms:created>
  <dcterms:modified xsi:type="dcterms:W3CDTF">2021-03-29T13:47:00Z</dcterms:modified>
</cp:coreProperties>
</file>